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media/image15.svg" ContentType="image/svg+xml"/>
  <Override PartName="/word/media/image4.svg" ContentType="image/svg+xml"/>
  <Override PartName="/word/media/image6.svg" ContentType="image/svg+xml"/>
  <Override PartName="/word/media/image9.svg" ContentType="image/sv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D0BF6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12484100</wp:posOffset>
            </wp:positionH>
            <wp:positionV relativeFrom="topMargin">
              <wp:posOffset>11099800</wp:posOffset>
            </wp:positionV>
            <wp:extent cx="482600" cy="482600"/>
            <wp:effectExtent l="0" t="0" r="12700" b="12700"/>
            <wp:wrapNone/>
            <wp:docPr id="100026" name="图片 10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6" name="图片 10002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26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  <w:t>第三节  牛顿第三定律</w:t>
      </w:r>
    </w:p>
    <w:p w14:paraId="4387A90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eastAsia="zh-CN"/>
        </w:rPr>
        <w:drawing>
          <wp:inline distT="0" distB="0" distL="114300" distR="114300">
            <wp:extent cx="252095" cy="252095"/>
            <wp:effectExtent l="0" t="0" r="1905" b="1905"/>
            <wp:docPr id="297" name="图片 297" descr="31393935333132383b31393939333839393b603b7ed36f148b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7" name="图片 297" descr="31393935333132383b31393939333839393b603b7ed36f148bb2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" cy="25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  <w:sz w:val="22"/>
          <w:szCs w:val="22"/>
          <w:lang w:eastAsia="zh-CN"/>
        </w:rPr>
        <w:t>初中回顾</w:t>
      </w:r>
    </w:p>
    <w:p w14:paraId="393DA45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初中的时候我们已经知道了力的作用是相互的，甲物体对乙物体施力时，乙物体对甲物体也有力的作用。</w:t>
      </w:r>
    </w:p>
    <w:p w14:paraId="788365A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drawing>
          <wp:inline distT="0" distB="0" distL="114300" distR="114300">
            <wp:extent cx="252095" cy="252095"/>
            <wp:effectExtent l="0" t="0" r="1905" b="1905"/>
            <wp:docPr id="298" name="图片 298" descr="31393936353332353b31393936383838313b759195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" name="图片 298" descr="31393936353332353b31393936383838313b759195ee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" cy="25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如图4-15所示，瘦子与胖子拔河，谁的拉力大？</w:t>
      </w:r>
    </w:p>
    <w:p w14:paraId="4C20E4E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2326005" cy="1151890"/>
            <wp:effectExtent l="0" t="0" r="10795" b="3810"/>
            <wp:docPr id="29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9" name="图片 1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26005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D62FB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745D19E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cs="Times New Roman"/>
          <w:b/>
          <w:bCs/>
          <w:sz w:val="22"/>
          <w:szCs w:val="22"/>
          <w:lang w:eastAsia="zh-CN"/>
        </w:rPr>
      </w:pPr>
      <w:r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  <w:drawing>
          <wp:inline distT="0" distB="0" distL="114300" distR="114300">
            <wp:extent cx="252095" cy="252095"/>
            <wp:effectExtent l="0" t="0" r="1905" b="1905"/>
            <wp:docPr id="300" name="图片 300" descr="31393935333139373b31393936363233353b5b6668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" name="图片 300" descr="31393935333139373b31393936363233353b5b666821"/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" cy="25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  <w:sz w:val="22"/>
          <w:szCs w:val="22"/>
          <w:lang w:eastAsia="zh-CN"/>
        </w:rPr>
        <w:t>入门阶梯</w:t>
      </w:r>
    </w:p>
    <w:p w14:paraId="61F9BFF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牛顿第一定律研究了物体不受任何外力作用时物体的运动状态，牛顿第二定律研究了物体受到外力作用时，物体的加速度跟合外力、质量之间的关系。物体受到外界作用时，它对外界有什么反应呢？这就是牛顿第三定律所要研究的内容。</w:t>
      </w:r>
    </w:p>
    <w:p w14:paraId="2C59080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274D4E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一、作用力和反作用力</w:t>
      </w:r>
    </w:p>
    <w:p w14:paraId="2DC604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在前一章学习力的概念时，我们就已经作过分析：用手指拉长弹簧时，手指会感受到弹簧的拉力；用手压缩弹簧时，手掌会感受到弹簧的压力。所以，手指和弹簧、手掌和弹簧之间的作用都是相互的。如果有两个同学都穿上溜冰鞋站在水平光滑地而上，当其中人用于推另一人时，两人都同样受到力的作用且同时向相反方向运动。两辆实验小车上分别固定条形磁铁后，相隔一段距离放在玻璃板上，若同名磁极相对，则两车相互主排斥，就相背运动；若异名磁极相对，则两车相互吸引，就相向运动。</w:t>
      </w:r>
    </w:p>
    <w:p w14:paraId="558E52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观察和实验表明，两个物体之间的作用总是相互的，甲物体对乙物体有力作用时，乙物体也一定同时对甲物体有方向相反的力的作用。所以力是物体间的相互作用。自然界不存在只受到别的物体对它的作用力，而不同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对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别的物体施加力的物体；当然也不存在只对别的物体施加力，而不同时受别的物体作用力的物体。例如，太阳吸引地球的同时，地球也吸引太阳。</w:t>
      </w:r>
    </w:p>
    <w:p w14:paraId="10B335B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我们把两个物体间相互作用的一对力，叫做</w:t>
      </w: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作用力和反作用力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。若把其中任意一个力叫做作用力，那么另一个力就是反作用力。</w:t>
      </w:r>
    </w:p>
    <w:p w14:paraId="4C79AF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06FFBD0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二、牛顿第三定律</w:t>
      </w:r>
    </w:p>
    <w:p w14:paraId="1197AFA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为了研究作用力和反作用力的关系，可以按照图4-16（a）所示做一个简单的实验：</w:t>
      </w:r>
    </w:p>
    <w:p w14:paraId="21D330A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2511425" cy="1440180"/>
            <wp:effectExtent l="0" t="0" r="3175" b="7620"/>
            <wp:docPr id="30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1" name="图片 1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511425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19010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把两只弹簧测力计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B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的挂钩勾在一起，让弹簧测力计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B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的另一端固定在墙上，再用手拉弹簧测力计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的另一端。这时可以看到，无论怎样改变手的拉力，两只弹簧测力计上的示数总是相等的。弹簧测力计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B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的示数表示弹簧测力计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对它的拉力大小，弹簧测力计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的示数表示弹簧测力计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B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对它的拉力大小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[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图4-16（b）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]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。手一松开，两只弹簧测力计上的指针都同时回到零点。</w:t>
      </w:r>
    </w:p>
    <w:p w14:paraId="5341D18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大量实验表明：两个物体之间的作用力和反作用力总是大小相等，方向相反，作用在同一条直线上。这就是</w:t>
      </w: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牛顿第三定律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。</w:t>
      </w:r>
    </w:p>
    <w:p w14:paraId="57EE19F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用数学公式表示可以写成</w:t>
      </w:r>
    </w:p>
    <w:p w14:paraId="221C6FD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A</m:t>
              </m:r>
              <m:r>
                <m:rPr/>
                <w:rPr>
                  <w:rFonts w:hint="eastAsia" w:ascii="Cambria Math" w:hAnsi="Cambria Math" w:cs="Times New Roman"/>
                  <w:sz w:val="21"/>
                  <w:szCs w:val="21"/>
                  <w:lang w:val="en-US" w:eastAsia="zh-CN"/>
                </w:rPr>
                <m:t>对</m:t>
              </m:r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B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b>
          </m:sSub>
          <m:r>
            <m:rPr/>
            <w:rPr>
              <w:rFonts w:hint="default" w:ascii="Cambria Math" w:hAnsi="Cambria Math" w:cs="Times New Roman"/>
              <w:sz w:val="21"/>
              <w:szCs w:val="21"/>
              <w:lang w:val="en-US" w:eastAsia="zh-CN"/>
            </w:rPr>
            <m:t>=−</m:t>
          </m:r>
          <m:sSub>
            <m:sSubP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SubPr>
            <m:e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F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e>
            <m:sub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B</m:t>
              </m:r>
              <m:r>
                <m:rPr/>
                <w:rPr>
                  <w:rFonts w:hint="eastAsia" w:ascii="Cambria Math" w:hAnsi="Cambria Math" w:cs="Times New Roman"/>
                  <w:sz w:val="21"/>
                  <w:szCs w:val="21"/>
                  <w:lang w:val="en-US" w:eastAsia="zh-CN"/>
                </w:rPr>
                <m:t>对</m:t>
              </m:r>
              <m:r>
                <m:rPr/>
                <w:rPr>
                  <w:rFonts w:hint="default" w:ascii="Cambria Math" w:hAnsi="Cambria Math" w:cs="Times New Roman"/>
                  <w:sz w:val="21"/>
                  <w:szCs w:val="21"/>
                  <w:lang w:val="en-US" w:eastAsia="zh-CN"/>
                </w:rPr>
                <m:t>A</m:t>
              </m:r>
              <m:ctrlPr>
                <w:rPr>
                  <w:rFonts w:ascii="Cambria Math" w:hAnsi="Cambria Math" w:cs="Times New Roman"/>
                  <w:i/>
                  <w:sz w:val="21"/>
                  <w:szCs w:val="21"/>
                </w:rPr>
              </m:ctrlPr>
            </m:sub>
          </m:sSub>
        </m:oMath>
      </m:oMathPara>
    </w:p>
    <w:p w14:paraId="1F8D599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“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—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”号表示方向相反的意思。</w:t>
      </w:r>
    </w:p>
    <w:p w14:paraId="70928AD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所以图4-15中瘦子与胖子拔河，不论谁输谁赢，他们俩之间的拉力总是一样大的。</w:t>
      </w:r>
    </w:p>
    <w:p w14:paraId="4432154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牛顿第三定律在生活和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生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产中应用很广，人能在地面上行走就是靠地面给脚的反作用力。如图4-17所示的划艇比赛中，运动员齐力用桨向后划水，水给桨向前的反作用力，推动划艇前进。图4-18中火箭发射过程，火箭向下喷山高温、高压气体，气休对火箭同时产生巨大的向上反作用力使火箭加速上升。随着人类探索宇宙的梦想逐步实现，牛顿第三定律的应用会越来越广泛。</w:t>
      </w:r>
    </w:p>
    <w:p w14:paraId="735D71F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4494530" cy="2411730"/>
            <wp:effectExtent l="0" t="0" r="1270" b="1270"/>
            <wp:docPr id="30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2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494530" cy="2411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E973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drawing>
          <wp:inline distT="0" distB="0" distL="114300" distR="114300">
            <wp:extent cx="252095" cy="252095"/>
            <wp:effectExtent l="0" t="0" r="1905" b="1905"/>
            <wp:docPr id="303" name="图片 303" descr="31393936353332353b31393936383838313b759195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3" name="图片 303" descr="31393936353332353b31393936383838313b759195ee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" cy="25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牛顿第三定律适用于一切物体吗？如何深入理解牛顿第三定律呢？</w:t>
      </w:r>
    </w:p>
    <w:p w14:paraId="420B41E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牛顿第三定律不仅适用于固态物体间的作用，也适用于气体、液体或不同状态物体间的作用。</w:t>
      </w:r>
    </w:p>
    <w:p w14:paraId="263E17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牛顿第三定律阐明了：力是物体间的相互作用，有作用力必有反作用力。作用力与反作用力总是大小相等，方向相反，作用在同一直线上，一定是同种性质的力，它们同时产生、同时存在和同时消失。</w:t>
      </w:r>
    </w:p>
    <w:p w14:paraId="606E808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5D879CE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例题1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（</w:t>
      </w:r>
      <w:r>
        <w:rPr>
          <w:rFonts w:hint="default" w:ascii="Times New Roman" w:hAnsi="Times New Roman" w:cs="Times New Roman"/>
          <w:sz w:val="21"/>
          <w:szCs w:val="21"/>
          <w:lang w:val="en-US" w:eastAsia="zh-CN"/>
        </w:rPr>
        <w:t>拔河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）一个小孩与一个大人拔河，有两种情景，如图4-19所示，其中图（a）为大人小孩都直接站在地面上；图（b）为小孩站在草地上，大人穿着溜冰鞋站在水泥地面上。请问下列解释对吗？</w:t>
      </w:r>
    </w:p>
    <w:p w14:paraId="77ADDC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jc w:val="center"/>
        <w:textAlignment w:val="auto"/>
      </w:pPr>
      <w:r>
        <w:drawing>
          <wp:inline distT="0" distB="0" distL="114300" distR="114300">
            <wp:extent cx="3543935" cy="1800225"/>
            <wp:effectExtent l="0" t="0" r="12065" b="3175"/>
            <wp:docPr id="304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4" name="图片 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4393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2D4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解释1：在图（a）情景下，大人获胜。因为大人对小孩的拉力大于小孩对人的拉力。</w:t>
      </w:r>
    </w:p>
    <w:p w14:paraId="0F9857C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解释2：在图（b）情景下，小孩获胜。因为小孩对大人的拉力大于大人对小孩的拉力。</w:t>
      </w:r>
    </w:p>
    <w:p w14:paraId="567891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eastAsia" w:ascii="Times New Roman" w:hAnsi="Times New Roman" w:cs="Times New Roman"/>
          <w:b/>
          <w:bCs/>
          <w:sz w:val="21"/>
          <w:szCs w:val="21"/>
          <w:lang w:val="en-US" w:eastAsia="zh-CN"/>
        </w:rPr>
        <w:t>解析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两人拔河时，不论谁输谁赢，他们相互间的拉力是一对作用力与反作用力，总是大小相等的。所以上述对拔河输赢的解释是错误的。</w:t>
      </w:r>
    </w:p>
    <w:p w14:paraId="6F6F89E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当如图（a）进行拔河时，大人获胜。小孩受到的拉力大于地面对小孩的摩擦力，所以小孩要向拉力方向一侧移动，即向大人一侧移动；而大人受到的拉力等于地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面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对大人的摩擦力，所以大人不动。因此大人获胜。</w:t>
      </w:r>
    </w:p>
    <w:p w14:paraId="6FD7EDA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当如图（b）进行时，小孩获胜。大人受到的拉力大于地面对大人的摩擦力，所以大人要向拉力方向一侧移动，即向小孩一侧移动；而小孩受到的拉力等于地面对小孩的摩擦力，所以小孩不动。因此小孩获胜。</w:t>
      </w:r>
    </w:p>
    <w:p w14:paraId="30F1185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246091A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drawing>
          <wp:inline distT="0" distB="0" distL="114300" distR="114300">
            <wp:extent cx="252095" cy="252095"/>
            <wp:effectExtent l="0" t="0" r="1905" b="1905"/>
            <wp:docPr id="305" name="图片 305" descr="31393936353332353b31393936383838313b759195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5" name="图片 305" descr="31393936353332353b31393936383838313b759195ee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" cy="25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作用力和反作用力与平衡力有区别吗？</w:t>
      </w:r>
    </w:p>
    <w:p w14:paraId="118E91F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通过学习前面的知识，同学们会发现作用力和反作用力总是大小相等，方向相反，作用在同一直线上；而我们前面第三章学过，作用在物体上的一对平衡力，也是具有等大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反向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、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共线的性质。但是作用力和反作用力与平衡力有着本质的区别，同学们千万不可混淆。</w:t>
      </w:r>
    </w:p>
    <w:p w14:paraId="3DB3F0A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作用力和反作用力与平衡力的区别可从下面几个方面来理解：第一，作用力和反作用力分别作用在两个不同</w:t>
      </w:r>
      <w:r>
        <w:rPr>
          <w:rFonts w:hint="eastAsia" w:ascii="Times New Roman" w:hAnsi="Times New Roman" w:cs="Times New Roman"/>
          <w:sz w:val="21"/>
          <w:szCs w:val="21"/>
          <w:lang w:eastAsia="zh-CN"/>
        </w:rPr>
        <w:t>的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物体上，它们对两个物体产生的作用效果是不能抵消的；而一对平衡力是作用在同一物体上的，它们的作用效果必定相互抵消。第二，作用力和反作用力的性质必定相同，而两个平衡力的性质可以相同也可以不同。第三，物体在平衡力作用下，呈现出的运动情况是匀速直线运动或者静止；而作用力和反作用力是分别作用在两个物体上的，不会抵消，所以这两个物体的运动情况还需看其他作用在这两个物体上的力。第四，作用力和反作用力同时产生同时消失，而一对平衡力中一个力消失了，不会影响到另一个力的存在。</w:t>
      </w:r>
    </w:p>
    <w:p w14:paraId="2A3257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124B412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例题2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（作用力和反作用力）一本书静止放在水平地面上，如图4-20所示，一共有几对平衡力、儿对作用力和反作用力？试分析各力的性质。</w:t>
      </w:r>
    </w:p>
    <w:p w14:paraId="40F40FC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476375" cy="1332230"/>
            <wp:effectExtent l="0" t="0" r="9525" b="1270"/>
            <wp:docPr id="306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6" name="图片 1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33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0EA1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2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b/>
          <w:bCs/>
          <w:sz w:val="21"/>
          <w:szCs w:val="21"/>
          <w:lang w:eastAsia="zh-CN"/>
        </w:rPr>
        <w:t>解析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 一共有一对平衡力，两对作用力和反作用力。</w:t>
      </w:r>
    </w:p>
    <w:p w14:paraId="1D3E28E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地球对书的重力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和地面对书的支持力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i w:val="0"/>
          <w:iCs w:val="0"/>
          <w:sz w:val="21"/>
          <w:szCs w:val="21"/>
          <w:vertAlign w:val="subscript"/>
          <w:lang w:val="en-US" w:eastAsia="zh-CN"/>
        </w:rPr>
        <w:t>N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是一对平衡力，</w:t>
      </w:r>
    </w:p>
    <w:p w14:paraId="00ACE8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它们都是作用在同一个物体“书”上，在这一对平衡力作用下，书保持静止。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是引力，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是弹力，它们不是同种性质的力。</w:t>
      </w:r>
    </w:p>
    <w:p w14:paraId="2B60E5D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ind w:firstLine="420" w:firstLineChars="200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地球对书的重力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和书对地球的引力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G'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，性质都属于引力，分别作用在书上和地球上，是一对作用力与反作用力。地面对书的支持力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和书对地面的压力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N</w:t>
      </w:r>
      <w:r>
        <w:rPr>
          <w:rFonts w:hint="eastAsia" w:ascii="Times New Roman" w:hAnsi="Times New Roman" w:cs="Times New Roman"/>
          <w:i/>
          <w:iCs/>
          <w:sz w:val="21"/>
          <w:szCs w:val="21"/>
          <w:vertAlign w:val="baseline"/>
          <w:lang w:val="en-US" w:eastAsia="zh-CN"/>
        </w:rPr>
        <w:t>’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，性质都属于弹力，分别作用在书上和地面上，也是一对作用力与反作用力。</w:t>
      </w:r>
    </w:p>
    <w:p w14:paraId="669C10D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</w:p>
    <w:p w14:paraId="648AA33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drawing>
          <wp:inline distT="0" distB="0" distL="114300" distR="114300">
            <wp:extent cx="252095" cy="252095"/>
            <wp:effectExtent l="0" t="0" r="1905" b="1905"/>
            <wp:docPr id="307" name="图片 307" descr="343435383135323b333634333730303b8d8b52b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" name="图片 307" descr="343435383135323b333634333730303b8d8b52bf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96DAC541-7B7A-43D3-8B79-37D633B846F1}">
                          <asvg:svgBlip xmlns:asvg="http://schemas.microsoft.com/office/drawing/2016/SVG/main" r:embed="rId1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95" cy="25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/>
          <w:bCs/>
          <w:sz w:val="24"/>
          <w:szCs w:val="24"/>
          <w:lang w:eastAsia="zh-CN"/>
        </w:rPr>
        <w:t>尝试挑战</w:t>
      </w:r>
    </w:p>
    <w:p w14:paraId="448B03E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1.（牛顿第三定律） 请判断下面两种说法正确与否，为什么？</w:t>
      </w:r>
    </w:p>
    <w:p w14:paraId="109B61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（1）地球的质量约是6.4×10</w:t>
      </w:r>
      <w:r>
        <w:rPr>
          <w:rFonts w:hint="eastAsia" w:ascii="Times New Roman" w:hAnsi="Times New Roman" w:cs="Times New Roman"/>
          <w:sz w:val="21"/>
          <w:szCs w:val="21"/>
          <w:vertAlign w:val="superscript"/>
          <w:lang w:val="en-US" w:eastAsia="zh-CN"/>
        </w:rPr>
        <w:t>24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kg，地球对质量是1kg的石块作用的重力比这石块对地球作用的引力大得多，所以空中的石块会落向地球，而地球却不会朝石块方向运动。</w:t>
      </w:r>
    </w:p>
    <w:p w14:paraId="3E3862B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（2）鸡蛋与石头相撞，石头没有损坏而鸡蛋破了，这是因为鸡蛋对石头的作用力小而石头对鸡蛋的作用力大。</w:t>
      </w:r>
    </w:p>
    <w:p w14:paraId="185C1F0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2.（作用力与反作用力）关于两个物体间作用力与反作用力的下列说法中，正确的是（    ）</w:t>
      </w:r>
    </w:p>
    <w:p w14:paraId="558D152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A.有作用力才有反作用力，因此先有作用力后产生反作用力</w:t>
      </w:r>
    </w:p>
    <w:p w14:paraId="2FF3F54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B.只有两个物体处于平衡状态中，作用力与反作用才大小相等</w:t>
      </w:r>
    </w:p>
    <w:p w14:paraId="0C691C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C. 作用力与反作用力只存在于相互接触的两个物体之间</w:t>
      </w:r>
    </w:p>
    <w:p w14:paraId="7B3E8B4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D.作用力与反作用力的性质一定相同</w:t>
      </w:r>
    </w:p>
    <w:p w14:paraId="710D467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3.（作用力与反作用力） 如图4-21所示、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P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Q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叠放在一起，静止在水平桌面上，下列各对力中属于作用力和反作用力的是（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 ）</w:t>
      </w:r>
    </w:p>
    <w:p w14:paraId="5F63446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271270" cy="972185"/>
            <wp:effectExtent l="0" t="0" r="11430" b="5715"/>
            <wp:docPr id="308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71270" cy="972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9BF23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A.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P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所受的重力和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Q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对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P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的支持力</w:t>
      </w:r>
    </w:p>
    <w:p w14:paraId="7FC6BFB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B.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Q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所受的重力和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Q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对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P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的支持力</w:t>
      </w:r>
    </w:p>
    <w:p w14:paraId="07AFB77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C.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P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对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Q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的压力和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Q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对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P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的支持力</w:t>
      </w:r>
    </w:p>
    <w:p w14:paraId="1F6276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D.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P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所受的重力和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P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对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Q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的压力</w:t>
      </w:r>
    </w:p>
    <w:p w14:paraId="10057B6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4.（作用力与反作用力）重物A用一根轻弹簧悬于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天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花板下，画出重物和弹簧的受力图如图4-22所示。关于这四个力的以下说法正确的是（  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 ）</w:t>
      </w:r>
    </w:p>
    <w:p w14:paraId="3F35680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jc w:val="center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736090" cy="1080135"/>
            <wp:effectExtent l="0" t="0" r="3810" b="12065"/>
            <wp:docPr id="309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9" name="图片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736090" cy="108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3351C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A.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的施力者是弹簧</w:t>
      </w:r>
    </w:p>
    <w:p w14:paraId="193C5D8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B.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 xml:space="preserve">的施力者是物体A </w:t>
      </w:r>
    </w:p>
    <w:p w14:paraId="1DF23E6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C.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i w:val="0"/>
          <w:iCs w:val="0"/>
          <w:sz w:val="21"/>
          <w:szCs w:val="21"/>
          <w:vertAlign w:val="subscript"/>
          <w:lang w:val="en-US" w:eastAsia="zh-CN"/>
        </w:rPr>
        <w:t>1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的反作用力是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4</w:t>
      </w:r>
    </w:p>
    <w:p w14:paraId="33E3997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val="en-US"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D.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2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的反作用力是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eastAsia" w:ascii="Times New Roman" w:hAnsi="Times New Roman" w:cs="Times New Roman"/>
          <w:sz w:val="21"/>
          <w:szCs w:val="21"/>
          <w:vertAlign w:val="subscript"/>
          <w:lang w:val="en-US" w:eastAsia="zh-CN"/>
        </w:rPr>
        <w:t>3</w:t>
      </w:r>
    </w:p>
    <w:p w14:paraId="176D1C9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5.（平衡力）一根绳只能承受200N的拉力，两人沿相反方向拉这根绳，每人用</w:t>
      </w:r>
      <w:r>
        <w:rPr>
          <w:rFonts w:hint="eastAsia" w:ascii="Times New Roman" w:hAnsi="Times New Roman" w:cs="Times New Roman"/>
          <w:sz w:val="21"/>
          <w:szCs w:val="21"/>
          <w:u w:val="single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N时，绳就断了。</w:t>
      </w:r>
    </w:p>
    <w:p w14:paraId="7276C8D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rPr>
          <w:rFonts w:hint="default" w:ascii="Times New Roman" w:hAnsi="Times New Roman" w:cs="Times New Roman"/>
          <w:sz w:val="21"/>
          <w:szCs w:val="21"/>
          <w:lang w:eastAsia="zh-CN"/>
        </w:rPr>
        <w:t>6.（作用力与反作用力）如图4-23所示，用力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F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拉着叠放在一起的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A、B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两物块一起沿粗糙斜面</w:t>
      </w:r>
      <w:r>
        <w:rPr>
          <w:rFonts w:hint="eastAsia" w:ascii="Times New Roman" w:hAnsi="Times New Roman" w:cs="Times New Roman"/>
          <w:sz w:val="21"/>
          <w:szCs w:val="21"/>
          <w:lang w:val="en-US" w:eastAsia="zh-CN"/>
        </w:rPr>
        <w:t>匀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速上行，对木块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B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，存在</w:t>
      </w:r>
      <w:r>
        <w:rPr>
          <w:rFonts w:hint="eastAsia" w:ascii="Times New Roman" w:hAnsi="Times New Roman" w:cs="Times New Roman"/>
          <w:sz w:val="21"/>
          <w:szCs w:val="21"/>
          <w:u w:val="single"/>
          <w:lang w:val="en-US" w:eastAsia="zh-CN"/>
        </w:rPr>
        <w:t xml:space="preserve">         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对作用力与反作用力；对木块</w:t>
      </w:r>
      <w:r>
        <w:rPr>
          <w:rFonts w:hint="default" w:ascii="Times New Roman" w:hAnsi="Times New Roman" w:cs="Times New Roman"/>
          <w:i/>
          <w:iCs/>
          <w:sz w:val="21"/>
          <w:szCs w:val="21"/>
          <w:lang w:eastAsia="zh-CN"/>
        </w:rPr>
        <w:t>A</w:t>
      </w:r>
      <w:r>
        <w:rPr>
          <w:rFonts w:hint="default" w:ascii="Times New Roman" w:hAnsi="Times New Roman" w:cs="Times New Roman"/>
          <w:sz w:val="21"/>
          <w:szCs w:val="21"/>
          <w:lang w:eastAsia="zh-CN"/>
        </w:rPr>
        <w:t>，存在_________对作用力与反作用力。</w:t>
      </w:r>
    </w:p>
    <w:p w14:paraId="3E92041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  <w:rPr>
          <w:rFonts w:hint="default" w:ascii="Times New Roman" w:hAnsi="Times New Roman" w:cs="Times New Roman"/>
          <w:sz w:val="21"/>
          <w:szCs w:val="21"/>
          <w:lang w:eastAsia="zh-CN"/>
        </w:rPr>
      </w:pPr>
      <w:r>
        <w:drawing>
          <wp:inline distT="0" distB="0" distL="114300" distR="114300">
            <wp:extent cx="1673225" cy="1296035"/>
            <wp:effectExtent l="0" t="0" r="3175" b="12065"/>
            <wp:docPr id="31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73225" cy="1296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7C049"/>
    <w:p w14:paraId="6681366F"/>
    <w:p w14:paraId="6DBE826A"/>
    <w:p w14:paraId="71C40FC2"/>
    <w:p w14:paraId="338608EF"/>
    <w:p w14:paraId="3D103B1D"/>
    <w:p w14:paraId="05929841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参考答案</w:t>
      </w:r>
    </w:p>
    <w:p w14:paraId="6DF79397">
      <w:pPr>
        <w:keepNext w:val="0"/>
        <w:keepLines w:val="0"/>
        <w:pageBreakBefore w:val="0"/>
        <w:widowControl w:val="0"/>
        <w:shd w:val="clear" w:color="auto" w:fill="auto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auto"/>
        <w:textAlignment w:val="auto"/>
      </w:pPr>
      <w:r>
        <w:rPr>
          <w:rFonts w:hint="default" w:ascii="Times New Roman" w:hAnsi="Times New Roman" w:cs="Times New Roman"/>
          <w:lang w:eastAsia="zh-CN"/>
        </w:rPr>
        <w:t>1.(1)、(2)都错，在任何情况下，作用力与反作用力总是大小相等的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lang w:eastAsia="zh-CN"/>
        </w:rPr>
        <w:t xml:space="preserve">2.D 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lang w:eastAsia="zh-CN"/>
        </w:rPr>
        <w:t xml:space="preserve">3.C 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lang w:eastAsia="zh-CN"/>
        </w:rPr>
        <w:t xml:space="preserve">4. A 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lang w:eastAsia="zh-CN"/>
        </w:rPr>
        <w:t>5.200(提示：当绳子平衡时，绳中各横截面所受张力都等于两端的拉力，所以当两端拉力达到绳子的最大承受力时，绳子就断了)</w:t>
      </w:r>
      <w:r>
        <w:rPr>
          <w:rFonts w:hint="eastAsia" w:ascii="Times New Roman" w:hAnsi="Times New Roman" w:cs="Times New Roman"/>
          <w:lang w:val="en-US" w:eastAsia="zh-CN"/>
        </w:rPr>
        <w:t xml:space="preserve">  </w:t>
      </w:r>
      <w:r>
        <w:rPr>
          <w:rFonts w:hint="default" w:ascii="Times New Roman" w:hAnsi="Times New Roman" w:cs="Times New Roman"/>
          <w:lang w:eastAsia="zh-CN"/>
        </w:rPr>
        <w:t>6.3</w:t>
      </w:r>
      <w:r>
        <w:rPr>
          <w:rFonts w:hint="eastAsia" w:ascii="Times New Roman" w:hAnsi="Times New Roman" w:cs="Times New Roman"/>
          <w:lang w:eastAsia="zh-CN"/>
        </w:rPr>
        <w:t>；</w:t>
      </w:r>
      <w:r>
        <w:rPr>
          <w:rFonts w:hint="default" w:ascii="Times New Roman" w:hAnsi="Times New Roman" w:cs="Times New Roman"/>
          <w:lang w:eastAsia="zh-CN"/>
        </w:rPr>
        <w:t>6(提示：对于</w:t>
      </w:r>
      <w:r>
        <w:rPr>
          <w:rFonts w:hint="default" w:ascii="Times New Roman" w:hAnsi="Times New Roman" w:cs="Times New Roman"/>
          <w:i/>
          <w:iCs/>
          <w:lang w:eastAsia="zh-CN"/>
        </w:rPr>
        <w:t>B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eastAsia="zh-CN"/>
        </w:rPr>
        <w:t>①</w:t>
      </w:r>
      <w:r>
        <w:rPr>
          <w:rFonts w:hint="default" w:ascii="Times New Roman" w:hAnsi="Times New Roman" w:cs="Times New Roman"/>
          <w:i/>
          <w:iCs/>
          <w:lang w:eastAsia="zh-CN"/>
        </w:rPr>
        <w:t>B</w:t>
      </w:r>
      <w:r>
        <w:rPr>
          <w:rFonts w:hint="default" w:ascii="Times New Roman" w:hAnsi="Times New Roman" w:cs="Times New Roman"/>
          <w:lang w:eastAsia="zh-CN"/>
        </w:rPr>
        <w:t>受到的重力和</w:t>
      </w:r>
      <w:r>
        <w:rPr>
          <w:rFonts w:hint="default" w:ascii="Times New Roman" w:hAnsi="Times New Roman" w:cs="Times New Roman"/>
          <w:i/>
          <w:iCs/>
          <w:lang w:eastAsia="zh-CN"/>
        </w:rPr>
        <w:t>B</w:t>
      </w:r>
      <w:r>
        <w:rPr>
          <w:rFonts w:hint="default" w:ascii="Times New Roman" w:hAnsi="Times New Roman" w:cs="Times New Roman"/>
          <w:lang w:eastAsia="zh-CN"/>
        </w:rPr>
        <w:t>对地球的引力，②</w:t>
      </w:r>
      <w:r>
        <w:rPr>
          <w:rFonts w:hint="default" w:ascii="Times New Roman" w:hAnsi="Times New Roman" w:cs="Times New Roman"/>
          <w:i/>
          <w:iCs/>
          <w:lang w:eastAsia="zh-CN"/>
        </w:rPr>
        <w:t>B</w:t>
      </w:r>
      <w:r>
        <w:rPr>
          <w:rFonts w:hint="default" w:ascii="Times New Roman" w:hAnsi="Times New Roman" w:cs="Times New Roman"/>
          <w:lang w:eastAsia="zh-CN"/>
        </w:rPr>
        <w:t>受到的支持力和</w:t>
      </w:r>
      <w:r>
        <w:rPr>
          <w:rFonts w:hint="default" w:ascii="Times New Roman" w:hAnsi="Times New Roman" w:cs="Times New Roman"/>
          <w:i/>
          <w:iCs/>
          <w:lang w:eastAsia="zh-CN"/>
        </w:rPr>
        <w:t>B</w:t>
      </w:r>
      <w:r>
        <w:rPr>
          <w:rFonts w:hint="default" w:ascii="Times New Roman" w:hAnsi="Times New Roman" w:cs="Times New Roman"/>
          <w:lang w:eastAsia="zh-CN"/>
        </w:rPr>
        <w:t>对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的压力，③</w:t>
      </w:r>
      <w:r>
        <w:rPr>
          <w:rFonts w:hint="default" w:ascii="Times New Roman" w:hAnsi="Times New Roman" w:cs="Times New Roman"/>
          <w:i/>
          <w:iCs/>
          <w:lang w:eastAsia="zh-CN"/>
        </w:rPr>
        <w:t>B</w:t>
      </w:r>
      <w:r>
        <w:rPr>
          <w:rFonts w:hint="default" w:ascii="Times New Roman" w:hAnsi="Times New Roman" w:cs="Times New Roman"/>
          <w:lang w:eastAsia="zh-CN"/>
        </w:rPr>
        <w:t>受到的静摩擦力和</w:t>
      </w:r>
      <w:r>
        <w:rPr>
          <w:rFonts w:hint="default" w:ascii="Times New Roman" w:hAnsi="Times New Roman" w:cs="Times New Roman"/>
          <w:i/>
          <w:iCs/>
          <w:lang w:eastAsia="zh-CN"/>
        </w:rPr>
        <w:t>B</w:t>
      </w:r>
      <w:r>
        <w:rPr>
          <w:rFonts w:hint="default" w:ascii="Times New Roman" w:hAnsi="Times New Roman" w:cs="Times New Roman"/>
          <w:lang w:eastAsia="zh-CN"/>
        </w:rPr>
        <w:t>对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的摩擦力；对于A</w:t>
      </w:r>
      <w:r>
        <w:rPr>
          <w:rFonts w:hint="eastAsia" w:ascii="Times New Roman" w:hAnsi="Times New Roman" w:cs="Times New Roman"/>
          <w:lang w:eastAsia="zh-CN"/>
        </w:rPr>
        <w:t>：</w:t>
      </w:r>
      <w:r>
        <w:rPr>
          <w:rFonts w:hint="default" w:ascii="Times New Roman" w:hAnsi="Times New Roman" w:cs="Times New Roman"/>
          <w:lang w:eastAsia="zh-CN"/>
        </w:rPr>
        <w:t>①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受到的重力和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对地球的引力，②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受到斜面的支持力和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对斜面的压力，③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受到斜面的摩擦力和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对斜面的摩擦力，④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受到</w:t>
      </w:r>
      <w:r>
        <w:rPr>
          <w:rFonts w:hint="default" w:ascii="Times New Roman" w:hAnsi="Times New Roman" w:cs="Times New Roman"/>
          <w:i/>
          <w:iCs/>
          <w:lang w:eastAsia="zh-CN"/>
        </w:rPr>
        <w:t>B</w:t>
      </w:r>
      <w:r>
        <w:rPr>
          <w:rFonts w:hint="default" w:ascii="Times New Roman" w:hAnsi="Times New Roman" w:cs="Times New Roman"/>
          <w:lang w:eastAsia="zh-CN"/>
        </w:rPr>
        <w:t>的压力和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对</w:t>
      </w:r>
      <w:r>
        <w:rPr>
          <w:rFonts w:hint="default" w:ascii="Times New Roman" w:hAnsi="Times New Roman" w:cs="Times New Roman"/>
          <w:i/>
          <w:iCs/>
          <w:lang w:eastAsia="zh-CN"/>
        </w:rPr>
        <w:t>B</w:t>
      </w:r>
      <w:r>
        <w:rPr>
          <w:rFonts w:hint="default" w:ascii="Times New Roman" w:hAnsi="Times New Roman" w:cs="Times New Roman"/>
          <w:lang w:eastAsia="zh-CN"/>
        </w:rPr>
        <w:t>的支持力，⑤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受到</w:t>
      </w:r>
      <w:r>
        <w:rPr>
          <w:rFonts w:hint="default" w:ascii="Times New Roman" w:hAnsi="Times New Roman" w:cs="Times New Roman"/>
          <w:i/>
          <w:iCs/>
          <w:lang w:eastAsia="zh-CN"/>
        </w:rPr>
        <w:t>B</w:t>
      </w:r>
      <w:r>
        <w:rPr>
          <w:rFonts w:hint="default" w:ascii="Times New Roman" w:hAnsi="Times New Roman" w:cs="Times New Roman"/>
          <w:lang w:eastAsia="zh-CN"/>
        </w:rPr>
        <w:t>的摩擦力和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对</w:t>
      </w:r>
      <w:r>
        <w:rPr>
          <w:rFonts w:hint="default" w:ascii="Times New Roman" w:hAnsi="Times New Roman" w:cs="Times New Roman"/>
          <w:i/>
          <w:iCs/>
          <w:lang w:eastAsia="zh-CN"/>
        </w:rPr>
        <w:t>B</w:t>
      </w:r>
      <w:r>
        <w:rPr>
          <w:rFonts w:hint="default" w:ascii="Times New Roman" w:hAnsi="Times New Roman" w:cs="Times New Roman"/>
          <w:lang w:eastAsia="zh-CN"/>
        </w:rPr>
        <w:t>的摩擦力，⑥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受到的拉力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default" w:ascii="Times New Roman" w:hAnsi="Times New Roman" w:cs="Times New Roman"/>
          <w:lang w:eastAsia="zh-CN"/>
        </w:rPr>
        <w:t>和</w:t>
      </w:r>
      <w:r>
        <w:rPr>
          <w:rFonts w:hint="default" w:ascii="Times New Roman" w:hAnsi="Times New Roman" w:cs="Times New Roman"/>
          <w:i/>
          <w:iCs/>
          <w:lang w:eastAsia="zh-CN"/>
        </w:rPr>
        <w:t>A</w:t>
      </w:r>
      <w:r>
        <w:rPr>
          <w:rFonts w:hint="default" w:ascii="Times New Roman" w:hAnsi="Times New Roman" w:cs="Times New Roman"/>
          <w:lang w:eastAsia="zh-CN"/>
        </w:rPr>
        <w:t>对拉力</w:t>
      </w:r>
      <w:r>
        <w:rPr>
          <w:rFonts w:hint="default" w:ascii="Times New Roman" w:hAnsi="Times New Roman" w:cs="Times New Roman"/>
          <w:i/>
          <w:iCs/>
          <w:lang w:eastAsia="zh-CN"/>
        </w:rPr>
        <w:t>F</w:t>
      </w:r>
      <w:r>
        <w:rPr>
          <w:rFonts w:hint="default" w:ascii="Times New Roman" w:hAnsi="Times New Roman" w:cs="Times New Roman"/>
          <w:lang w:eastAsia="zh-CN"/>
        </w:rPr>
        <w:t>的施力物体的反作用力)</w:t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 Math">
    <w:panose1 w:val="02040503050406030204"/>
    <w:charset w:val="01"/>
    <w:family w:val="roman"/>
    <w:pitch w:val="default"/>
    <w:sig w:usb0="E00002FF" w:usb1="420024FF" w:usb2="00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98AB9B1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CA74E44">
                          <w:pPr>
                            <w:pStyle w:val="2"/>
                          </w:pPr>
                          <w:r>
                            <w:t xml:space="preserve">第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t>5</w:t>
                          </w:r>
                          <w:r>
                            <w:fldChar w:fldCharType="end"/>
                          </w:r>
                          <w: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zXDnwqAgAAV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CLNmWdjqneUROirm&#10;7eoYIGCnaxSlV2LQCtPWdWZ4GXGc/9x3UY9/g+Vv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s0lY&#10;7tAAAAAFAQAADwAAAAAAAAABACAAAAAiAAAAZHJzL2Rvd25yZXYueG1sUEsBAhQAFAAAAAgAh07i&#10;QIzXDnwqAgAAVQQAAA4AAAAAAAAAAQAgAAAAHwEAAGRycy9lMm9Eb2MueG1sUEsFBgAAAAAGAAYA&#10;WQEAALs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5CA74E44">
                    <w:pPr>
                      <w:pStyle w:val="2"/>
                    </w:pPr>
                    <w:r>
                      <w:t xml:space="preserve">第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  <w: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t>5</w:t>
                    </w:r>
                    <w:r>
                      <w:fldChar w:fldCharType="end"/>
                    </w:r>
                    <w: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 w14:paraId="47D87250"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6192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3" o:spid="_x0000_s2053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46E36C7"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mM1NjQ0NzEzYjM2ZmQ0NzVhYTVmMTRmY2IzNDdiNGQifQ=="/>
  </w:docVars>
  <w:rsids>
    <w:rsidRoot w:val="7653796A"/>
    <w:rsid w:val="004151FC"/>
    <w:rsid w:val="00C02FC6"/>
    <w:rsid w:val="3A345DBE"/>
    <w:rsid w:val="70956C2A"/>
    <w:rsid w:val="765379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sv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sv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sv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sv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 textRotate="1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3255</Words>
  <Characters>3367</Characters>
  <Lines>0</Lines>
  <Paragraphs>0</Paragraphs>
  <TotalTime>0</TotalTime>
  <ScaleCrop>false</ScaleCrop>
  <LinksUpToDate>false</LinksUpToDate>
  <CharactersWithSpaces>3423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2023-06-02T02:57:00Z</dcterms:created>
  <dc:creator>人生如梦，梦如人生</dc:creator>
  <cp:lastModifiedBy>钺来钺美好</cp:lastModifiedBy>
  <dcterms:modified xsi:type="dcterms:W3CDTF">2024-07-03T03:27:42Z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2052-12.1.0.17133</vt:lpwstr>
  </property>
  <property fmtid="{D5CDD505-2E9C-101B-9397-08002B2CF9AE}" pid="7" name="ICV">
    <vt:lpwstr>6A00E6DF45CB43BE99A2BF01D21C9CE3_12</vt:lpwstr>
  </property>
</Properties>
</file>